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1E" w:rsidRPr="00F4491E" w:rsidRDefault="00F4491E" w:rsidP="00F4491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Детская шалость с огнем – </w:t>
      </w:r>
      <w:r w:rsidRPr="00F4491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причина пожаров</w:t>
      </w:r>
    </w:p>
    <w:p w:rsidR="00D12363" w:rsidRDefault="00F4491E" w:rsidP="00F449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01526" w:rsidRDefault="00D12363" w:rsidP="00601526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1E"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="00F4491E"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="00F4491E"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F4491E" w:rsidRPr="00F4491E" w:rsidRDefault="00601526" w:rsidP="00601526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91E"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F4491E" w:rsidRPr="00F4491E" w:rsidRDefault="00F4491E" w:rsidP="00601526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2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показывайте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дурной пример: не берите спички</w:t>
      </w:r>
      <w:r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F4491E" w:rsidRPr="00F4491E" w:rsidRDefault="00F4491E" w:rsidP="00601526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2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F4491E" w:rsidRPr="00F4491E" w:rsidRDefault="00F4491E" w:rsidP="006015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893540" w:rsidRPr="005B0BB7" w:rsidRDefault="00893540" w:rsidP="00893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BB7">
        <w:rPr>
          <w:rFonts w:ascii="Times New Roman" w:hAnsi="Times New Roman" w:cs="Times New Roman"/>
          <w:sz w:val="28"/>
          <w:szCs w:val="28"/>
        </w:rPr>
        <w:t>Ребёнок должен знать, что номер 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101 (112 с сотового телефона), телефон вызова пожарной охраны с. Хомутово 696-333.</w:t>
      </w:r>
    </w:p>
    <w:p w:rsidR="00D12363" w:rsidRDefault="00893540">
      <w:r>
        <w:tab/>
      </w:r>
      <w:r>
        <w:tab/>
      </w:r>
    </w:p>
    <w:p w:rsidR="00D12363" w:rsidRPr="00D12363" w:rsidRDefault="00D12363" w:rsidP="00D12363"/>
    <w:p w:rsidR="00D12363" w:rsidRPr="00D12363" w:rsidRDefault="00D12363" w:rsidP="00D12363"/>
    <w:p w:rsidR="00D12363" w:rsidRPr="00D12363" w:rsidRDefault="00D12363" w:rsidP="00D12363"/>
    <w:p w:rsidR="00D12363" w:rsidRDefault="00893540" w:rsidP="00893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D12363" w:rsidRPr="005B0BB7">
        <w:rPr>
          <w:rFonts w:ascii="Times New Roman" w:hAnsi="Times New Roman" w:cs="Times New Roman"/>
          <w:sz w:val="24"/>
          <w:szCs w:val="24"/>
        </w:rPr>
        <w:t>О</w:t>
      </w:r>
      <w:r w:rsidR="00D12363">
        <w:rPr>
          <w:rFonts w:ascii="Times New Roman" w:hAnsi="Times New Roman" w:cs="Times New Roman"/>
          <w:sz w:val="24"/>
          <w:szCs w:val="24"/>
        </w:rPr>
        <w:t>бластное государственное</w:t>
      </w:r>
    </w:p>
    <w:p w:rsidR="00D12363" w:rsidRDefault="00D12363" w:rsidP="00D123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</w:t>
      </w:r>
    </w:p>
    <w:p w:rsidR="00D12363" w:rsidRDefault="00D12363" w:rsidP="00D123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151D92" w:rsidRPr="00D12363" w:rsidRDefault="00D12363" w:rsidP="00D123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  <w:r w:rsidRPr="005B0BB7">
        <w:rPr>
          <w:rFonts w:ascii="Times New Roman" w:hAnsi="Times New Roman" w:cs="Times New Roman"/>
          <w:sz w:val="24"/>
          <w:szCs w:val="24"/>
        </w:rPr>
        <w:t>с. Хомутово ПЧ-105</w:t>
      </w:r>
    </w:p>
    <w:sectPr w:rsidR="00151D92" w:rsidRPr="00D12363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1E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52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540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363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91E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F44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2019-05-20T06:22:00Z</dcterms:created>
  <dcterms:modified xsi:type="dcterms:W3CDTF">2019-05-20T06:32:00Z</dcterms:modified>
</cp:coreProperties>
</file>